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Tr="00250B81">
        <w:trPr>
          <w:trHeight w:val="11139"/>
        </w:trPr>
        <w:tc>
          <w:tcPr>
            <w:tcW w:w="5387" w:type="dxa"/>
          </w:tcPr>
          <w:p w:rsidR="00CB38CA" w:rsidRPr="00A06AE8" w:rsidRDefault="005E2E60" w:rsidP="00F65EBD">
            <w:pPr>
              <w:pStyle w:val="a7"/>
              <w:spacing w:before="0" w:beforeAutospacing="0" w:after="0" w:afterAutospacing="0"/>
              <w:ind w:left="360"/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A06AE8">
              <w:rPr>
                <w:b/>
                <w:i/>
                <w:color w:val="002060"/>
                <w:sz w:val="28"/>
                <w:szCs w:val="28"/>
              </w:rPr>
              <w:t>Риски связаны с потреблением информации</w:t>
            </w:r>
            <w:r w:rsidRPr="00A06AE8">
              <w:rPr>
                <w:b/>
                <w:i/>
                <w:color w:val="002060"/>
                <w:spacing w:val="-9"/>
                <w:sz w:val="28"/>
                <w:szCs w:val="28"/>
              </w:rPr>
              <w:t xml:space="preserve"> из интернета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Контентные риски</w:t>
            </w:r>
          </w:p>
          <w:p w:rsidR="005E2E60" w:rsidRPr="005202F9" w:rsidRDefault="00800513" w:rsidP="00800513">
            <w:pPr>
              <w:spacing w:line="276" w:lineRule="auto"/>
              <w:ind w:left="34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ключает в себя </w:t>
            </w:r>
            <w:proofErr w:type="gramStart"/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незаконны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gram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непредназначенный для детей 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(неподобающий) контент.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Неподобающий контент</w:t>
            </w:r>
          </w:p>
          <w:p w:rsidR="005E2E60" w:rsidRPr="005202F9" w:rsidRDefault="00800513" w:rsidP="00800513">
            <w:pPr>
              <w:spacing w:line="276" w:lineRule="auto"/>
              <w:ind w:left="34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ключает в себя материалы, содержащие: насилие, эротику и порнографию, нецензурную лексику, информацию, разжигающую расовую ненависть,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пропаганду </w:t>
            </w: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анарексии</w:t>
            </w:r>
            <w:proofErr w:type="spell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булимии</w:t>
            </w:r>
            <w:proofErr w:type="gram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уицида</w:t>
            </w:r>
            <w:proofErr w:type="spellEnd"/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, азартных игр и наркотических веществ.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Незаконный контент</w:t>
            </w:r>
          </w:p>
          <w:p w:rsidR="00250B81" w:rsidRDefault="005E2E60" w:rsidP="005E2E60">
            <w:pPr>
              <w:spacing w:line="276" w:lineRule="auto"/>
              <w:ind w:firstLine="34"/>
              <w:contextualSpacing/>
              <w:textAlignment w:val="top"/>
              <w:rPr>
                <w:noProof/>
                <w:lang w:eastAsia="ru-RU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законодательства страны разные материалы могут считаться нелегальными. В большинстве стран запрещены: материалы сексуального характера с участием детей</w:t>
            </w:r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подростков, порнографический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контент, описания насилия, в том числе сексуального, экстремизм и разжигание расовой ненависти.</w:t>
            </w:r>
            <w:r w:rsidR="00250B81">
              <w:rPr>
                <w:noProof/>
                <w:lang w:eastAsia="ru-RU"/>
              </w:rPr>
              <w:t xml:space="preserve"> </w:t>
            </w:r>
          </w:p>
          <w:p w:rsidR="005E2E60" w:rsidRDefault="00250B81" w:rsidP="00250B81">
            <w:pPr>
              <w:spacing w:line="276" w:lineRule="auto"/>
              <w:ind w:firstLine="34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4237E4" wp14:editId="3767158C">
                  <wp:extent cx="3308157" cy="2244436"/>
                  <wp:effectExtent l="0" t="0" r="0" b="0"/>
                  <wp:docPr id="7" name="Рисунок 7" descr="http://itd3.mycdn.me/image?id=873650305216&amp;t=20&amp;plc=WEB&amp;tkn=*gI-MG120679dy72hcN7RwIAWPh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td3.mycdn.me/image?id=873650305216&amp;t=20&amp;plc=WEB&amp;tkn=*gI-MG120679dy72hcN7RwIAWPh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087" cy="2247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81" w:rsidRPr="005202F9" w:rsidRDefault="00250B81" w:rsidP="005E2E60">
            <w:pPr>
              <w:spacing w:line="276" w:lineRule="auto"/>
              <w:ind w:firstLine="34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5EF" w:rsidRPr="006268B7" w:rsidRDefault="00D935EF" w:rsidP="00D935EF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268B7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lastRenderedPageBreak/>
              <w:t xml:space="preserve">Внимательно относитесь к действиям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ваших детей в “мировой паутине”</w:t>
            </w:r>
          </w:p>
          <w:p w:rsidR="00D935EF" w:rsidRPr="006268B7" w:rsidRDefault="00D935EF" w:rsidP="00D935EF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отправляйте детей в “свободное плавание” по Сети. Старайтесь активно участвовать в общении ребенка с Интернетом, особенно на этапе освоения.</w:t>
            </w:r>
          </w:p>
          <w:p w:rsidR="00D935EF" w:rsidRPr="006268B7" w:rsidRDefault="00D935EF" w:rsidP="00D935EF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Беседуйте с ребенком о том, что нового для себя он узнает с помощью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Интернета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как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вовремя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предупредить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угрозы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935EF" w:rsidRPr="006268B7" w:rsidRDefault="00D935EF" w:rsidP="00D935EF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268B7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Информируйте ребенка о возможностях и опасностях, которые несет в себе Сеть</w:t>
            </w:r>
          </w:p>
          <w:p w:rsidR="00D935EF" w:rsidRPr="006268B7" w:rsidRDefault="00D935EF" w:rsidP="00D935EF">
            <w:pPr>
              <w:numPr>
                <w:ilvl w:val="0"/>
                <w:numId w:val="30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Расскажите ему, что в </w:t>
            </w:r>
            <w:proofErr w:type="gram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Интернете</w:t>
            </w:r>
            <w:proofErr w:type="gram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и в жизни встречаются и “хорошие”, и “плохие” люди, если он столкнется с негативом или насилием от другого пользователя Интернет, ему нужно сообщить об этом близким людям.</w:t>
            </w:r>
          </w:p>
          <w:p w:rsidR="00D935EF" w:rsidRPr="006268B7" w:rsidRDefault="00D935EF" w:rsidP="00D935EF">
            <w:pPr>
              <w:numPr>
                <w:ilvl w:val="0"/>
                <w:numId w:val="30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Научите ребенка искать нужную ему информацию и проверять ее, в том числе с вашей помощью.</w:t>
            </w:r>
          </w:p>
          <w:p w:rsidR="00D935EF" w:rsidRPr="006268B7" w:rsidRDefault="00D935EF" w:rsidP="00D935EF">
            <w:pPr>
              <w:numPr>
                <w:ilvl w:val="0"/>
                <w:numId w:val="30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Научите ребенка внимательно относиться к скачиванию платной информации и получению платных услуг из Интернета, особенно путем отправки </w:t>
            </w: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, – во избежание потери денег.</w:t>
            </w:r>
          </w:p>
          <w:p w:rsidR="00D935EF" w:rsidRPr="006268B7" w:rsidRDefault="00D935EF" w:rsidP="00D935EF">
            <w:pPr>
              <w:numPr>
                <w:ilvl w:val="0"/>
                <w:numId w:val="30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Сформируйте список полезных, интересных, безопасных ресурсов, которыми может пользоваться ваш ребенок, и посоветуйте их использовать.</w:t>
            </w:r>
          </w:p>
          <w:p w:rsidR="00E47697" w:rsidRPr="00C97067" w:rsidRDefault="00D935EF" w:rsidP="00D935EF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top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1B1816" wp14:editId="6477AA5B">
                  <wp:extent cx="1962512" cy="1353787"/>
                  <wp:effectExtent l="0" t="0" r="0" b="0"/>
                  <wp:docPr id="4" name="Рисунок 4" descr="https://static8.depositphotos.com/1000816/926/i/450/depositphotos_9262433-stock-photo-loving-family-looking-at-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atic8.depositphotos.com/1000816/926/i/450/depositphotos_9262433-stock-photo-loving-family-looking-at-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671" cy="135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lastRenderedPageBreak/>
              <w:t>Вредоносные программы</w:t>
            </w:r>
          </w:p>
          <w:p w:rsidR="005E2E60" w:rsidRPr="005202F9" w:rsidRDefault="005E2E60" w:rsidP="00800513">
            <w:pPr>
              <w:spacing w:line="276" w:lineRule="auto"/>
              <w:ind w:left="175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Вредоносные программы - это программы, негативно воздействующие на работу компьютера. К ним относятся вирусы, программы-шпионы, </w:t>
            </w:r>
            <w:proofErr w:type="gram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нежелательное</w:t>
            </w:r>
            <w:proofErr w:type="gram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рекламное ПО и различные формы вредоносных кодов.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Спам</w:t>
            </w:r>
          </w:p>
          <w:p w:rsidR="005E2E60" w:rsidRPr="005202F9" w:rsidRDefault="005E2E60" w:rsidP="005E2E60">
            <w:pPr>
              <w:spacing w:line="276" w:lineRule="auto"/>
              <w:ind w:left="175" w:hanging="33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Спам - это нежелательные электронные письма, содержащие рекламные материалы. Спам дорого обходится для получателя, так как пользователь тратит на получение большего количества писем свое время и оплаченный интернет-трафик. Также нежелательная почта может содержать, в виде </w:t>
            </w: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самозапускающихся</w:t>
            </w:r>
            <w:proofErr w:type="spell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вложений, вредоносные программы.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Кибермошенничество</w:t>
            </w:r>
          </w:p>
          <w:p w:rsidR="00250B81" w:rsidRPr="005202F9" w:rsidRDefault="00800513" w:rsidP="00D935EF">
            <w:pPr>
              <w:spacing w:line="276" w:lineRule="auto"/>
              <w:ind w:left="175" w:hanging="33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 из видов киберпреступления, целью которого является обман пользователей. Хищение конфиденциальных данных может привести к тому, что хакер незаконно получает доступ и каким-либо образом использует личную информацию пользователя, с целью получить материальную прибыль. </w:t>
            </w:r>
          </w:p>
          <w:p w:rsidR="005026E4" w:rsidRDefault="00250B81" w:rsidP="00250B81">
            <w:pPr>
              <w:ind w:left="-567" w:firstLine="709"/>
              <w:contextualSpacing/>
              <w:jc w:val="center"/>
              <w:textAlignment w:val="top"/>
            </w:pPr>
            <w:r>
              <w:rPr>
                <w:noProof/>
              </w:rPr>
              <w:drawing>
                <wp:inline distT="0" distB="0" distL="0" distR="0" wp14:anchorId="08B26F1C" wp14:editId="405D3115">
                  <wp:extent cx="3313789" cy="1866900"/>
                  <wp:effectExtent l="0" t="0" r="0" b="0"/>
                  <wp:docPr id="6" name="Рисунок 6" descr="https://img.haberler.com/haber/559/siber-zorbalik-bunlara-sebep-8659559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g.haberler.com/haber/559/siber-zorbalik-bunlara-sebep-8659559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9453" cy="187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5EF" w:rsidRDefault="00D935EF" w:rsidP="00250B81">
            <w:pPr>
              <w:ind w:left="-567" w:firstLine="709"/>
              <w:contextualSpacing/>
              <w:jc w:val="center"/>
              <w:textAlignment w:val="top"/>
            </w:pPr>
          </w:p>
          <w:p w:rsidR="00D935EF" w:rsidRDefault="00D935EF" w:rsidP="00250B81">
            <w:pPr>
              <w:ind w:left="-567" w:firstLine="709"/>
              <w:contextualSpacing/>
              <w:jc w:val="center"/>
              <w:textAlignment w:val="top"/>
            </w:pPr>
          </w:p>
          <w:p w:rsidR="00D935EF" w:rsidRDefault="00D935EF" w:rsidP="00250B81">
            <w:pPr>
              <w:ind w:left="-567" w:firstLine="709"/>
              <w:contextualSpacing/>
              <w:jc w:val="center"/>
              <w:textAlignment w:val="top"/>
            </w:pPr>
          </w:p>
          <w:p w:rsidR="00D935EF" w:rsidRPr="006268B7" w:rsidRDefault="00D935EF" w:rsidP="00D935EF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268B7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lastRenderedPageBreak/>
              <w:t>Выберите удобную форму контроля пребывания ребенка в Сети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Установите на компьютер программы родительского контроля (либо воспользуйтесь встроенными в </w:t>
            </w: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инструментами), а также антивирус.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ваш ребенок – учащийся младших классов и остается часто дома один, ограничьте время его пребывания в Интернете.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компьютер используется всеми членами семьи, установите его в месте, доступном для всех членов семьи, а не в комнате ребенка.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подросток.</w:t>
            </w:r>
          </w:p>
          <w:p w:rsidR="00D935EF" w:rsidRDefault="00D935EF" w:rsidP="00D935EF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2F62CDD" wp14:editId="6924086D">
                  <wp:extent cx="3250115" cy="2205901"/>
                  <wp:effectExtent l="0" t="0" r="0" b="0"/>
                  <wp:docPr id="8" name="Рисунок 8" descr="https://ii-park.ru/images/Programms/KompGramotnost/IMG_0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i-park.ru/images/Programms/KompGramotnost/IMG_037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3" r="8791" b="1"/>
                          <a:stretch/>
                        </pic:blipFill>
                        <pic:spPr bwMode="auto">
                          <a:xfrm>
                            <a:off x="0" y="0"/>
                            <a:ext cx="3265935" cy="2216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5EF" w:rsidRPr="00C572FA" w:rsidRDefault="00D935EF" w:rsidP="00C572FA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268B7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Регулярно повышайте уровень компьютерной грамотности, чтобы знать, как обеспечить безопасность детей</w:t>
            </w:r>
            <w:bookmarkStart w:id="0" w:name="_GoBack"/>
            <w:bookmarkEnd w:id="0"/>
          </w:p>
        </w:tc>
        <w:tc>
          <w:tcPr>
            <w:tcW w:w="5103" w:type="dxa"/>
          </w:tcPr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lastRenderedPageBreak/>
              <w:t>Коммуникационные риски</w:t>
            </w:r>
          </w:p>
          <w:p w:rsidR="005E2E60" w:rsidRPr="005202F9" w:rsidRDefault="005E2E60" w:rsidP="005E2E60">
            <w:pPr>
              <w:spacing w:line="276" w:lineRule="auto"/>
              <w:ind w:left="175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Коммуникационные риски связаны с межличностными отношениями </w:t>
            </w:r>
            <w:proofErr w:type="gram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интернет-пользователей</w:t>
            </w:r>
            <w:proofErr w:type="gram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включают в себя контакты педофилов с детьми и </w:t>
            </w: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киберпреследования</w:t>
            </w:r>
            <w:proofErr w:type="spell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2E60" w:rsidRPr="00A06AE8" w:rsidRDefault="005E2E60" w:rsidP="00800513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Незаконный контакт</w:t>
            </w:r>
          </w:p>
          <w:p w:rsidR="005E2E60" w:rsidRPr="005202F9" w:rsidRDefault="005E2E60" w:rsidP="00800513">
            <w:pPr>
              <w:spacing w:line="276" w:lineRule="auto"/>
              <w:ind w:left="175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Незаконный контакт - это общение между взрослым и ребенком, при котором взрослый пытается установить более близкие отношения для сексуальной эксплуатации ребенка.</w:t>
            </w:r>
          </w:p>
          <w:p w:rsidR="005E2E60" w:rsidRPr="00A06AE8" w:rsidRDefault="005E2E60" w:rsidP="00800513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Киберпреследования</w:t>
            </w:r>
            <w:proofErr w:type="spellEnd"/>
          </w:p>
          <w:p w:rsidR="00B32F9A" w:rsidRDefault="005E2E60" w:rsidP="00800513">
            <w:pPr>
              <w:spacing w:line="276" w:lineRule="auto"/>
              <w:ind w:left="175"/>
              <w:contextualSpacing/>
              <w:textAlignment w:val="top"/>
              <w:rPr>
                <w:bCs/>
                <w:sz w:val="24"/>
                <w:szCs w:val="24"/>
              </w:rPr>
            </w:pP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Киберпреследование</w:t>
            </w:r>
            <w:proofErr w:type="spell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это преследование человека сообще</w:t>
            </w:r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ниями, содержащими оскорбления,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агрессию, сексуальные домогательства </w:t>
            </w:r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</w:t>
            </w:r>
            <w:proofErr w:type="gramStart"/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интернет-коммуникаций</w:t>
            </w:r>
            <w:proofErr w:type="gramEnd"/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обмен информацией,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контактами или изображения</w:t>
            </w:r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ми,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запугивание, подражание, хулиганство (интернет-троллинг) и социальное бойкотирование.</w:t>
            </w:r>
            <w:r w:rsidR="00800513" w:rsidRPr="005202F9">
              <w:rPr>
                <w:bCs/>
                <w:sz w:val="24"/>
                <w:szCs w:val="24"/>
              </w:rPr>
              <w:t xml:space="preserve"> </w:t>
            </w:r>
          </w:p>
          <w:p w:rsidR="00250B81" w:rsidRDefault="00250B81" w:rsidP="00800513">
            <w:pPr>
              <w:spacing w:line="276" w:lineRule="auto"/>
              <w:ind w:left="175"/>
              <w:contextualSpacing/>
              <w:textAlignment w:val="top"/>
              <w:rPr>
                <w:bCs/>
                <w:sz w:val="24"/>
                <w:szCs w:val="24"/>
              </w:rPr>
            </w:pPr>
          </w:p>
          <w:p w:rsidR="00250B81" w:rsidRDefault="00250B81" w:rsidP="00250B81">
            <w:pPr>
              <w:spacing w:line="276" w:lineRule="auto"/>
              <w:ind w:left="33"/>
              <w:contextualSpacing/>
              <w:textAlignment w:val="top"/>
              <w:rPr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30B70A" wp14:editId="31EACE41">
                  <wp:extent cx="3003206" cy="2162175"/>
                  <wp:effectExtent l="0" t="0" r="0" b="0"/>
                  <wp:docPr id="5" name="Рисунок 5" descr="https://img0.liveinternet.ru/images/attach/d/1/134/359/134359700_3330929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0.liveinternet.ru/images/attach/d/1/134/359/134359700_3330929_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66" t="6697" r="26161"/>
                          <a:stretch/>
                        </pic:blipFill>
                        <pic:spPr bwMode="auto">
                          <a:xfrm>
                            <a:off x="0" y="0"/>
                            <a:ext cx="3026220" cy="217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5EF" w:rsidRDefault="00D935EF" w:rsidP="00250B81">
            <w:pPr>
              <w:spacing w:line="276" w:lineRule="auto"/>
              <w:ind w:left="33"/>
              <w:contextualSpacing/>
              <w:textAlignment w:val="top"/>
              <w:rPr>
                <w:bCs/>
                <w:sz w:val="24"/>
                <w:szCs w:val="24"/>
              </w:rPr>
            </w:pPr>
          </w:p>
          <w:p w:rsidR="00D935EF" w:rsidRDefault="00C572FA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МБОУ СОШ№12</w:t>
            </w:r>
          </w:p>
          <w:p w:rsidR="00C572FA" w:rsidRPr="004F114F" w:rsidRDefault="00C572FA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район</w:t>
            </w:r>
          </w:p>
          <w:p w:rsidR="00D935EF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D935EF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D935EF" w:rsidRPr="00AD240D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36"/>
              </w:rPr>
            </w:pPr>
            <w:r w:rsidRPr="00AD240D"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36"/>
              </w:rPr>
              <w:t xml:space="preserve">Информация для родителей </w:t>
            </w:r>
          </w:p>
          <w:p w:rsidR="00D935EF" w:rsidRPr="00AD240D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AD240D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  <w:t>о возможностях и опасностях,</w:t>
            </w:r>
            <w:r w:rsidRPr="00AD240D">
              <w:rPr>
                <w:rFonts w:ascii="Times New Roman" w:eastAsia="Times New Roman" w:hAnsi="Times New Roman" w:cs="Times New Roman"/>
                <w:b/>
                <w:i/>
                <w:color w:val="0070C0"/>
                <w:sz w:val="32"/>
                <w:szCs w:val="32"/>
              </w:rPr>
              <w:t xml:space="preserve"> вязаных с потреблением информации, которая публикуется в интернете</w:t>
            </w:r>
          </w:p>
          <w:p w:rsidR="00D935EF" w:rsidRPr="00E52910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5F82BAD6" wp14:editId="35467F01">
                  <wp:extent cx="3052930" cy="2036876"/>
                  <wp:effectExtent l="0" t="0" r="0" b="0"/>
                  <wp:docPr id="1" name="Рисунок 1" descr="http://nvlyaleva74logoped.ru/wp-content/uploads/2018/08/Google-Family-Link-is-the-ultimate-parental-control-app-for-Android--768x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vlyaleva74logoped.ru/wp-content/uploads/2018/08/Google-Family-Link-is-the-ultimate-parental-control-app-for-Android--768x5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99" cy="2037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5EF" w:rsidRDefault="00D935EF" w:rsidP="00D935EF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</w:rPr>
            </w:pPr>
          </w:p>
          <w:p w:rsidR="00D935EF" w:rsidRPr="00702E0C" w:rsidRDefault="00D935EF" w:rsidP="00D935EF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  <w:r w:rsidRPr="00702E0C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Для того чтобы уберечь наших детей, позаботьтесь о функции родительского контроля или установите фильтры</w:t>
            </w:r>
          </w:p>
          <w:p w:rsidR="00D935EF" w:rsidRDefault="00D935EF" w:rsidP="00C572FA">
            <w:pPr>
              <w:shd w:val="clear" w:color="auto" w:fill="FFFFFF"/>
              <w:jc w:val="center"/>
              <w:outlineLvl w:val="2"/>
              <w:rPr>
                <w:bCs/>
                <w:sz w:val="24"/>
                <w:szCs w:val="24"/>
              </w:rPr>
            </w:pPr>
          </w:p>
          <w:p w:rsidR="00C572FA" w:rsidRDefault="00C572FA" w:rsidP="00C572FA">
            <w:pPr>
              <w:shd w:val="clear" w:color="auto" w:fill="FFFFFF"/>
              <w:jc w:val="center"/>
              <w:outlineLvl w:val="2"/>
              <w:rPr>
                <w:bCs/>
                <w:sz w:val="24"/>
                <w:szCs w:val="24"/>
              </w:rPr>
            </w:pPr>
          </w:p>
          <w:p w:rsidR="00C572FA" w:rsidRDefault="00C572FA" w:rsidP="00C572FA">
            <w:pPr>
              <w:shd w:val="clear" w:color="auto" w:fill="FFFFFF"/>
              <w:jc w:val="center"/>
              <w:outlineLvl w:val="2"/>
              <w:rPr>
                <w:bCs/>
                <w:sz w:val="24"/>
                <w:szCs w:val="24"/>
              </w:rPr>
            </w:pPr>
          </w:p>
          <w:p w:rsidR="00C572FA" w:rsidRPr="00C572FA" w:rsidRDefault="00C572FA" w:rsidP="00C572FA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72FA">
              <w:rPr>
                <w:rFonts w:ascii="Times New Roman" w:hAnsi="Times New Roman" w:cs="Times New Roman"/>
                <w:bCs/>
                <w:sz w:val="28"/>
                <w:szCs w:val="28"/>
              </w:rPr>
              <w:t>станица Федоровская</w:t>
            </w:r>
          </w:p>
        </w:tc>
      </w:tr>
    </w:tbl>
    <w:p w:rsidR="004641EE" w:rsidRDefault="004641EE" w:rsidP="00BF6DC3"/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743"/>
    <w:multiLevelType w:val="hybridMultilevel"/>
    <w:tmpl w:val="7406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6716D"/>
    <w:multiLevelType w:val="hybridMultilevel"/>
    <w:tmpl w:val="FDA2F078"/>
    <w:lvl w:ilvl="0" w:tplc="C8829EA0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7EA4BCF"/>
    <w:multiLevelType w:val="multilevel"/>
    <w:tmpl w:val="583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347043"/>
    <w:multiLevelType w:val="hybridMultilevel"/>
    <w:tmpl w:val="2514C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06285"/>
    <w:multiLevelType w:val="hybridMultilevel"/>
    <w:tmpl w:val="84D69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04674"/>
    <w:multiLevelType w:val="hybridMultilevel"/>
    <w:tmpl w:val="2460C078"/>
    <w:lvl w:ilvl="0" w:tplc="4CD62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22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7EA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2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0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A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0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3F30A33"/>
    <w:multiLevelType w:val="multilevel"/>
    <w:tmpl w:val="DBAA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52433BC"/>
    <w:multiLevelType w:val="hybridMultilevel"/>
    <w:tmpl w:val="BE2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D50B8"/>
    <w:multiLevelType w:val="hybridMultilevel"/>
    <w:tmpl w:val="9FECBFA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A4D31"/>
    <w:multiLevelType w:val="hybridMultilevel"/>
    <w:tmpl w:val="1F5ECADC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>
    <w:nsid w:val="2B40633D"/>
    <w:multiLevelType w:val="multilevel"/>
    <w:tmpl w:val="C7B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5274AD"/>
    <w:multiLevelType w:val="multilevel"/>
    <w:tmpl w:val="C1D4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734BAE"/>
    <w:multiLevelType w:val="hybridMultilevel"/>
    <w:tmpl w:val="0EAC19BA"/>
    <w:lvl w:ilvl="0" w:tplc="7BDE7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0F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E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48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C1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2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EC2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24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DB427E"/>
    <w:multiLevelType w:val="hybridMultilevel"/>
    <w:tmpl w:val="1118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FB21E7"/>
    <w:multiLevelType w:val="hybridMultilevel"/>
    <w:tmpl w:val="C0DC58E4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>
    <w:nsid w:val="464B00B9"/>
    <w:multiLevelType w:val="hybridMultilevel"/>
    <w:tmpl w:val="D270B89E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BA2265"/>
    <w:multiLevelType w:val="hybridMultilevel"/>
    <w:tmpl w:val="80BC2D2E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>
    <w:nsid w:val="4C0D576F"/>
    <w:multiLevelType w:val="multilevel"/>
    <w:tmpl w:val="BD8421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2B6A1C"/>
    <w:multiLevelType w:val="hybridMultilevel"/>
    <w:tmpl w:val="0726A36A"/>
    <w:lvl w:ilvl="0" w:tplc="98F21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F95119"/>
    <w:multiLevelType w:val="hybridMultilevel"/>
    <w:tmpl w:val="5F8605E0"/>
    <w:lvl w:ilvl="0" w:tplc="AA8C61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3E7761"/>
    <w:multiLevelType w:val="multilevel"/>
    <w:tmpl w:val="3CAA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4F053A"/>
    <w:multiLevelType w:val="multilevel"/>
    <w:tmpl w:val="470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2C078F8"/>
    <w:multiLevelType w:val="hybridMultilevel"/>
    <w:tmpl w:val="596A8BF2"/>
    <w:lvl w:ilvl="0" w:tplc="52C259D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A96215"/>
    <w:multiLevelType w:val="hybridMultilevel"/>
    <w:tmpl w:val="C0DA12FA"/>
    <w:lvl w:ilvl="0" w:tplc="6E96EBD8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>
    <w:nsid w:val="7878627F"/>
    <w:multiLevelType w:val="hybridMultilevel"/>
    <w:tmpl w:val="DD92D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F804B8"/>
    <w:multiLevelType w:val="hybridMultilevel"/>
    <w:tmpl w:val="A3D485D2"/>
    <w:lvl w:ilvl="0" w:tplc="42681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BB1C29"/>
    <w:multiLevelType w:val="hybridMultilevel"/>
    <w:tmpl w:val="22349C34"/>
    <w:lvl w:ilvl="0" w:tplc="F80C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EF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EA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8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09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40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9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EE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E48708E"/>
    <w:multiLevelType w:val="hybridMultilevel"/>
    <w:tmpl w:val="A962BA3A"/>
    <w:lvl w:ilvl="0" w:tplc="D1E263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27"/>
  </w:num>
  <w:num w:numId="5">
    <w:abstractNumId w:val="24"/>
  </w:num>
  <w:num w:numId="6">
    <w:abstractNumId w:val="7"/>
  </w:num>
  <w:num w:numId="7">
    <w:abstractNumId w:val="15"/>
  </w:num>
  <w:num w:numId="8">
    <w:abstractNumId w:val="4"/>
  </w:num>
  <w:num w:numId="9">
    <w:abstractNumId w:val="3"/>
  </w:num>
  <w:num w:numId="10">
    <w:abstractNumId w:val="25"/>
  </w:num>
  <w:num w:numId="11">
    <w:abstractNumId w:val="30"/>
  </w:num>
  <w:num w:numId="12">
    <w:abstractNumId w:val="0"/>
  </w:num>
  <w:num w:numId="13">
    <w:abstractNumId w:val="17"/>
  </w:num>
  <w:num w:numId="14">
    <w:abstractNumId w:val="9"/>
  </w:num>
  <w:num w:numId="15">
    <w:abstractNumId w:val="28"/>
  </w:num>
  <w:num w:numId="16">
    <w:abstractNumId w:val="29"/>
  </w:num>
  <w:num w:numId="17">
    <w:abstractNumId w:val="1"/>
  </w:num>
  <w:num w:numId="18">
    <w:abstractNumId w:val="6"/>
  </w:num>
  <w:num w:numId="19">
    <w:abstractNumId w:val="26"/>
  </w:num>
  <w:num w:numId="20">
    <w:abstractNumId w:val="13"/>
  </w:num>
  <w:num w:numId="21">
    <w:abstractNumId w:val="22"/>
  </w:num>
  <w:num w:numId="22">
    <w:abstractNumId w:val="18"/>
  </w:num>
  <w:num w:numId="23">
    <w:abstractNumId w:val="10"/>
  </w:num>
  <w:num w:numId="24">
    <w:abstractNumId w:val="16"/>
  </w:num>
  <w:num w:numId="25">
    <w:abstractNumId w:val="11"/>
  </w:num>
  <w:num w:numId="26">
    <w:abstractNumId w:val="19"/>
  </w:num>
  <w:num w:numId="27">
    <w:abstractNumId w:val="23"/>
  </w:num>
  <w:num w:numId="28">
    <w:abstractNumId w:val="21"/>
  </w:num>
  <w:num w:numId="29">
    <w:abstractNumId w:val="14"/>
  </w:num>
  <w:num w:numId="30">
    <w:abstractNumId w:val="2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26E4"/>
    <w:rsid w:val="00000E69"/>
    <w:rsid w:val="000A362F"/>
    <w:rsid w:val="000D1497"/>
    <w:rsid w:val="000F1117"/>
    <w:rsid w:val="001126F8"/>
    <w:rsid w:val="00124FD1"/>
    <w:rsid w:val="00130536"/>
    <w:rsid w:val="001B797D"/>
    <w:rsid w:val="001C7681"/>
    <w:rsid w:val="001D0527"/>
    <w:rsid w:val="001D1BB7"/>
    <w:rsid w:val="001F60E9"/>
    <w:rsid w:val="002261AC"/>
    <w:rsid w:val="0025073D"/>
    <w:rsid w:val="00250B81"/>
    <w:rsid w:val="00255DC7"/>
    <w:rsid w:val="0026027C"/>
    <w:rsid w:val="00272F6D"/>
    <w:rsid w:val="002914F1"/>
    <w:rsid w:val="002B45E1"/>
    <w:rsid w:val="002C43C6"/>
    <w:rsid w:val="002D124D"/>
    <w:rsid w:val="002D199C"/>
    <w:rsid w:val="002E02BB"/>
    <w:rsid w:val="002E63AB"/>
    <w:rsid w:val="002E7ABC"/>
    <w:rsid w:val="003104E9"/>
    <w:rsid w:val="00316DFC"/>
    <w:rsid w:val="00321311"/>
    <w:rsid w:val="00360BD3"/>
    <w:rsid w:val="0037453F"/>
    <w:rsid w:val="003836E1"/>
    <w:rsid w:val="00393C17"/>
    <w:rsid w:val="003A02F6"/>
    <w:rsid w:val="003A07E0"/>
    <w:rsid w:val="003C1BFB"/>
    <w:rsid w:val="003F06A2"/>
    <w:rsid w:val="00456746"/>
    <w:rsid w:val="0046010B"/>
    <w:rsid w:val="004641EE"/>
    <w:rsid w:val="004A6C0E"/>
    <w:rsid w:val="004C3E9E"/>
    <w:rsid w:val="004C7A84"/>
    <w:rsid w:val="005026E4"/>
    <w:rsid w:val="00507F2A"/>
    <w:rsid w:val="0051450D"/>
    <w:rsid w:val="005202F9"/>
    <w:rsid w:val="00532135"/>
    <w:rsid w:val="005557A5"/>
    <w:rsid w:val="005622B5"/>
    <w:rsid w:val="005737FD"/>
    <w:rsid w:val="00574F5A"/>
    <w:rsid w:val="005B1BB3"/>
    <w:rsid w:val="005E0591"/>
    <w:rsid w:val="005E2E60"/>
    <w:rsid w:val="005F7385"/>
    <w:rsid w:val="006B1E47"/>
    <w:rsid w:val="006B1E60"/>
    <w:rsid w:val="006B6FCA"/>
    <w:rsid w:val="00717FB1"/>
    <w:rsid w:val="0072212B"/>
    <w:rsid w:val="00747FF4"/>
    <w:rsid w:val="007666BB"/>
    <w:rsid w:val="007B0278"/>
    <w:rsid w:val="00800513"/>
    <w:rsid w:val="00814839"/>
    <w:rsid w:val="008304C4"/>
    <w:rsid w:val="00831937"/>
    <w:rsid w:val="00841FD5"/>
    <w:rsid w:val="008857DE"/>
    <w:rsid w:val="008D113B"/>
    <w:rsid w:val="008D22B5"/>
    <w:rsid w:val="00901CCB"/>
    <w:rsid w:val="009209CF"/>
    <w:rsid w:val="00925B60"/>
    <w:rsid w:val="00937B1A"/>
    <w:rsid w:val="009543B2"/>
    <w:rsid w:val="00971C52"/>
    <w:rsid w:val="009737E2"/>
    <w:rsid w:val="009A28AE"/>
    <w:rsid w:val="009B2712"/>
    <w:rsid w:val="009B76DF"/>
    <w:rsid w:val="009F03FF"/>
    <w:rsid w:val="00A06AE8"/>
    <w:rsid w:val="00A31209"/>
    <w:rsid w:val="00A6747B"/>
    <w:rsid w:val="00AA10D7"/>
    <w:rsid w:val="00AE1023"/>
    <w:rsid w:val="00AF0402"/>
    <w:rsid w:val="00B103DC"/>
    <w:rsid w:val="00B32F9A"/>
    <w:rsid w:val="00B722AF"/>
    <w:rsid w:val="00B82911"/>
    <w:rsid w:val="00B94445"/>
    <w:rsid w:val="00BA349C"/>
    <w:rsid w:val="00BA64D6"/>
    <w:rsid w:val="00BF6DC3"/>
    <w:rsid w:val="00C035A0"/>
    <w:rsid w:val="00C0754D"/>
    <w:rsid w:val="00C41ECD"/>
    <w:rsid w:val="00C572FA"/>
    <w:rsid w:val="00C66E2D"/>
    <w:rsid w:val="00C97067"/>
    <w:rsid w:val="00CB38CA"/>
    <w:rsid w:val="00CE71E7"/>
    <w:rsid w:val="00D32BB1"/>
    <w:rsid w:val="00D56D80"/>
    <w:rsid w:val="00D65399"/>
    <w:rsid w:val="00D80ED5"/>
    <w:rsid w:val="00D935EF"/>
    <w:rsid w:val="00DB73A3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2E44"/>
    <w:rsid w:val="00E8328C"/>
    <w:rsid w:val="00EA23D4"/>
    <w:rsid w:val="00F06B88"/>
    <w:rsid w:val="00F50BD5"/>
    <w:rsid w:val="00F65EBD"/>
    <w:rsid w:val="00F742B2"/>
    <w:rsid w:val="00F8171F"/>
    <w:rsid w:val="00F81BEE"/>
    <w:rsid w:val="00FB4EE7"/>
    <w:rsid w:val="00FC2C77"/>
    <w:rsid w:val="00FC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5E11D-501A-4655-AF65-DFF84124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Lenovo</cp:lastModifiedBy>
  <cp:revision>72</cp:revision>
  <cp:lastPrinted>2019-02-05T04:01:00Z</cp:lastPrinted>
  <dcterms:created xsi:type="dcterms:W3CDTF">2012-10-15T11:33:00Z</dcterms:created>
  <dcterms:modified xsi:type="dcterms:W3CDTF">2025-02-04T14:57:00Z</dcterms:modified>
</cp:coreProperties>
</file>